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BCC" w14:textId="77777777" w:rsidR="00413B5F" w:rsidRPr="00413B5F" w:rsidRDefault="00413B5F" w:rsidP="00413B5F">
      <w:pPr>
        <w:shd w:val="clear" w:color="auto" w:fill="FFFFFF"/>
        <w:spacing w:after="0" w:line="240" w:lineRule="auto"/>
        <w:jc w:val="center"/>
        <w:outlineLvl w:val="0"/>
        <w:rPr>
          <w:rFonts w:ascii="Lora" w:eastAsia="Times New Roman" w:hAnsi="Lora" w:cs="Times New Roman"/>
          <w:color w:val="093B78"/>
          <w:kern w:val="36"/>
          <w:sz w:val="30"/>
          <w:szCs w:val="30"/>
          <w:lang w:eastAsia="ru-RU"/>
          <w14:ligatures w14:val="none"/>
        </w:rPr>
      </w:pPr>
      <w:r w:rsidRPr="00413B5F">
        <w:rPr>
          <w:rFonts w:ascii="Lora" w:eastAsia="Times New Roman" w:hAnsi="Lora" w:cs="Times New Roman"/>
          <w:color w:val="093B78"/>
          <w:kern w:val="36"/>
          <w:sz w:val="30"/>
          <w:szCs w:val="30"/>
          <w:lang w:eastAsia="ru-RU"/>
          <w14:ligatures w14:val="none"/>
        </w:rPr>
        <w:t>Информация о наличии общежития</w:t>
      </w:r>
    </w:p>
    <w:p w14:paraId="57F3E873" w14:textId="77777777" w:rsidR="00413B5F" w:rsidRDefault="00413B5F">
      <w:pPr>
        <w:rPr>
          <w:b/>
          <w:bCs/>
        </w:rPr>
      </w:pPr>
    </w:p>
    <w:p w14:paraId="7666510C" w14:textId="43295F7D" w:rsidR="00681296" w:rsidRDefault="00681296">
      <w:pPr>
        <w:rPr>
          <w:b/>
          <w:bCs/>
        </w:rPr>
      </w:pPr>
      <w:r w:rsidRPr="00681296">
        <w:rPr>
          <w:b/>
          <w:bCs/>
        </w:rPr>
        <w:t xml:space="preserve">Информация о количестве мест в общежитиях для иногородних поступающих: </w:t>
      </w:r>
    </w:p>
    <w:p w14:paraId="5D818A1C" w14:textId="10004BBD" w:rsidR="009B0018" w:rsidRDefault="00681296">
      <w:r w:rsidRPr="00681296">
        <w:rPr>
          <w:b/>
          <w:bCs/>
        </w:rPr>
        <w:t>общежитие не предоставляется</w:t>
      </w:r>
    </w:p>
    <w:sectPr w:rsidR="009B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8"/>
    <w:rsid w:val="00413B5F"/>
    <w:rsid w:val="00681296"/>
    <w:rsid w:val="009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EB57"/>
  <w15:chartTrackingRefBased/>
  <w15:docId w15:val="{247EAF65-5542-491B-8E31-A64BCFA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Prorektor</cp:lastModifiedBy>
  <cp:revision>3</cp:revision>
  <dcterms:created xsi:type="dcterms:W3CDTF">2023-11-01T15:47:00Z</dcterms:created>
  <dcterms:modified xsi:type="dcterms:W3CDTF">2023-11-01T15:48:00Z</dcterms:modified>
</cp:coreProperties>
</file>